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012DE7" w:rsidRPr="00FB1305" w:rsidRDefault="000C16AD" w:rsidP="00FB1305">
      <w:pPr>
        <w:pStyle w:val="ListParagraph"/>
        <w:numPr>
          <w:ilvl w:val="0"/>
          <w:numId w:val="3"/>
        </w:numPr>
        <w:spacing w:after="0"/>
        <w:jc w:val="center"/>
        <w:rPr>
          <w:rFonts w:ascii="Times New Roman" w:hAnsi="Times New Roman"/>
          <w:b/>
          <w:sz w:val="24"/>
          <w:szCs w:val="24"/>
        </w:rPr>
      </w:pPr>
      <w:r>
        <w:rPr>
          <w:rFonts w:ascii="Times New Roman" w:hAnsi="Times New Roman"/>
          <w:b/>
          <w:sz w:val="24"/>
          <w:szCs w:val="24"/>
        </w:rPr>
        <w:t>1</w:t>
      </w:r>
      <w:r w:rsidR="00012DE7" w:rsidRPr="00FB1305">
        <w:rPr>
          <w:rFonts w:ascii="Times New Roman" w:hAnsi="Times New Roman"/>
          <w:b/>
          <w:sz w:val="24"/>
          <w:szCs w:val="24"/>
        </w:rPr>
        <w:t xml:space="preserve"> (</w:t>
      </w:r>
      <w:r w:rsidR="00F174B3">
        <w:rPr>
          <w:rFonts w:ascii="Times New Roman" w:hAnsi="Times New Roman"/>
          <w:b/>
          <w:sz w:val="24"/>
          <w:szCs w:val="24"/>
        </w:rPr>
        <w:t>Një</w:t>
      </w:r>
      <w:r w:rsidR="00012DE7" w:rsidRPr="00FB1305">
        <w:rPr>
          <w:rFonts w:ascii="Times New Roman" w:hAnsi="Times New Roman"/>
          <w:b/>
          <w:sz w:val="24"/>
          <w:szCs w:val="24"/>
        </w:rPr>
        <w:t xml:space="preserve">)- </w:t>
      </w:r>
      <w:r w:rsidR="000A2FD4" w:rsidRPr="00FB1305">
        <w:rPr>
          <w:rFonts w:ascii="Times New Roman" w:hAnsi="Times New Roman"/>
          <w:b/>
          <w:sz w:val="24"/>
          <w:szCs w:val="24"/>
        </w:rPr>
        <w:t xml:space="preserve">Specialist </w:t>
      </w:r>
      <w:r w:rsidR="00FB1305" w:rsidRPr="00FB1305">
        <w:rPr>
          <w:rFonts w:ascii="Times New Roman" w:hAnsi="Times New Roman"/>
          <w:b/>
          <w:sz w:val="24"/>
          <w:szCs w:val="24"/>
        </w:rPr>
        <w:t>- Jurist</w:t>
      </w:r>
      <w:r w:rsidR="00012DE7" w:rsidRPr="00FB1305">
        <w:rPr>
          <w:rFonts w:ascii="Times New Roman" w:hAnsi="Times New Roman"/>
          <w:b/>
          <w:sz w:val="24"/>
          <w:szCs w:val="24"/>
        </w:rPr>
        <w:t>,</w:t>
      </w:r>
      <w:r w:rsidR="00AD5725" w:rsidRPr="00FB1305">
        <w:rPr>
          <w:rFonts w:ascii="Times New Roman" w:hAnsi="Times New Roman"/>
          <w:b/>
          <w:sz w:val="24"/>
          <w:szCs w:val="24"/>
        </w:rPr>
        <w:t xml:space="preserve"> - </w:t>
      </w:r>
      <w:r w:rsidR="00195BD1" w:rsidRPr="00FB1305">
        <w:rPr>
          <w:rFonts w:ascii="Times New Roman" w:hAnsi="Times New Roman"/>
          <w:b/>
          <w:sz w:val="24"/>
          <w:szCs w:val="24"/>
        </w:rPr>
        <w:t>III-b</w:t>
      </w:r>
      <w:r w:rsidR="00D53FA3" w:rsidRPr="00FB1305">
        <w:rPr>
          <w:rFonts w:ascii="Times New Roman" w:hAnsi="Times New Roman"/>
          <w:b/>
          <w:sz w:val="24"/>
          <w:szCs w:val="24"/>
        </w:rPr>
        <w:t>;</w:t>
      </w:r>
    </w:p>
    <w:p w:rsidR="007E4E35" w:rsidRPr="00FB1305" w:rsidRDefault="007E4E35" w:rsidP="00FB1305">
      <w:pPr>
        <w:spacing w:after="0"/>
        <w:rPr>
          <w:rFonts w:ascii="Times New Roman" w:hAnsi="Times New Roman"/>
          <w:sz w:val="24"/>
          <w:szCs w:val="24"/>
        </w:rPr>
      </w:pPr>
    </w:p>
    <w:p w:rsidR="001B4DCB" w:rsidRPr="002326ED" w:rsidRDefault="001B4DCB" w:rsidP="001B4DCB">
      <w:pPr>
        <w:pStyle w:val="ListParagraph"/>
        <w:spacing w:after="0"/>
        <w:ind w:left="360"/>
        <w:rPr>
          <w:rFonts w:ascii="Times New Roman" w:hAnsi="Times New Roman"/>
          <w:sz w:val="24"/>
          <w:szCs w:val="24"/>
        </w:rPr>
      </w:pP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1B4DCB" w:rsidRDefault="00B72E86" w:rsidP="00C106FF">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992BC3">
              <w:rPr>
                <w:rFonts w:ascii="Times New Roman" w:eastAsia="MS Mincho" w:hAnsi="Times New Roman"/>
                <w:b/>
                <w:sz w:val="24"/>
                <w:szCs w:val="24"/>
              </w:rPr>
              <w:t xml:space="preserve">                              28.06</w:t>
            </w:r>
            <w:r w:rsidR="00442C31">
              <w:rPr>
                <w:rFonts w:ascii="Times New Roman" w:eastAsia="MS Mincho" w:hAnsi="Times New Roman"/>
                <w:b/>
                <w:sz w:val="24"/>
                <w:szCs w:val="24"/>
              </w:rPr>
              <w:t>.</w:t>
            </w:r>
            <w:r w:rsidR="001B4DCB" w:rsidRPr="00F5745E">
              <w:rPr>
                <w:rFonts w:ascii="Times New Roman" w:eastAsia="MS Mincho" w:hAnsi="Times New Roman"/>
                <w:b/>
                <w:sz w:val="24"/>
                <w:szCs w:val="24"/>
              </w:rPr>
              <w:t>202</w:t>
            </w:r>
            <w:r w:rsidR="00992BC3">
              <w:rPr>
                <w:rFonts w:ascii="Times New Roman" w:eastAsia="MS Mincho" w:hAnsi="Times New Roman"/>
                <w:b/>
                <w:sz w:val="24"/>
                <w:szCs w:val="24"/>
              </w:rPr>
              <w:t>3</w:t>
            </w:r>
          </w:p>
          <w:p w:rsidR="002326ED" w:rsidRDefault="001B4DCB" w:rsidP="00992BC3">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992BC3">
              <w:rPr>
                <w:rFonts w:ascii="Times New Roman" w:eastAsia="MS Mincho" w:hAnsi="Times New Roman"/>
                <w:b/>
                <w:sz w:val="24"/>
                <w:szCs w:val="24"/>
              </w:rPr>
              <w:t>imin Civil                    03</w:t>
            </w:r>
            <w:r w:rsidRPr="00F5745E">
              <w:rPr>
                <w:rFonts w:ascii="Times New Roman" w:eastAsia="MS Mincho" w:hAnsi="Times New Roman"/>
                <w:b/>
                <w:sz w:val="24"/>
                <w:szCs w:val="24"/>
              </w:rPr>
              <w:t>.</w:t>
            </w:r>
            <w:r w:rsidR="00992BC3">
              <w:rPr>
                <w:rFonts w:ascii="Times New Roman" w:eastAsia="MS Mincho" w:hAnsi="Times New Roman"/>
                <w:b/>
                <w:sz w:val="24"/>
                <w:szCs w:val="24"/>
              </w:rPr>
              <w:t>07.2023</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FB1305" w:rsidRDefault="00FB1305" w:rsidP="00B72E86">
      <w:pPr>
        <w:tabs>
          <w:tab w:val="left" w:pos="1284"/>
        </w:tabs>
        <w:jc w:val="both"/>
        <w:rPr>
          <w:rFonts w:ascii="Times New Roman" w:hAnsi="Times New Roman"/>
          <w:b/>
          <w:sz w:val="24"/>
          <w:szCs w:val="24"/>
        </w:rPr>
      </w:pPr>
    </w:p>
    <w:p w:rsidR="00992BC3" w:rsidRDefault="00992BC3" w:rsidP="00B72E86">
      <w:pPr>
        <w:tabs>
          <w:tab w:val="left" w:pos="1284"/>
        </w:tabs>
        <w:jc w:val="both"/>
        <w:rPr>
          <w:rFonts w:ascii="Times New Roman" w:hAnsi="Times New Roman"/>
          <w:b/>
          <w:sz w:val="24"/>
          <w:szCs w:val="24"/>
        </w:rPr>
      </w:pPr>
    </w:p>
    <w:p w:rsidR="00992BC3" w:rsidRDefault="00992BC3" w:rsidP="00B72E86">
      <w:pPr>
        <w:tabs>
          <w:tab w:val="left" w:pos="1284"/>
        </w:tabs>
        <w:jc w:val="both"/>
        <w:rPr>
          <w:rFonts w:ascii="Times New Roman" w:hAnsi="Times New Roman"/>
          <w:b/>
          <w:sz w:val="24"/>
          <w:szCs w:val="24"/>
        </w:rPr>
      </w:pPr>
    </w:p>
    <w:p w:rsidR="0030232B" w:rsidRDefault="0030232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rPr>
      </w:pPr>
      <w:r w:rsidRPr="00FB1305">
        <w:rPr>
          <w:rFonts w:ascii="Times New Roman" w:hAnsi="Times New Roman" w:cs="Times New Roman"/>
          <w:sz w:val="24"/>
          <w:szCs w:val="24"/>
        </w:rPr>
        <w:t>Përgjegjës për përmbushjen e detyrave sipas planit vjetor dhe mujor.</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rPr>
      </w:pPr>
      <w:r w:rsidRPr="00FB1305">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de-DE"/>
        </w:rPr>
      </w:pPr>
      <w:r w:rsidRPr="00FB1305">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FB1305">
        <w:rPr>
          <w:rFonts w:ascii="Times New Roman" w:hAnsi="Times New Roman" w:cs="Times New Roman"/>
          <w:sz w:val="24"/>
          <w:szCs w:val="24"/>
          <w:lang w:val="en-GB"/>
        </w:rPr>
        <w: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Planifikon dhe përmbush detyrat e ngarkuara në mënyrë profesionale dhe të pavarur</w:t>
      </w:r>
      <w:r w:rsidRPr="00FB1305">
        <w:rPr>
          <w:rFonts w:ascii="Times New Roman" w:hAnsi="Times New Roman" w:cs="Times New Roman"/>
          <w:sz w:val="24"/>
          <w:szCs w:val="24"/>
        </w:rPr>
        <w: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Përgatit në kohë dhe me cilësi materiale informuese për eprorët;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Përgatit  raporte periodike dhe informon eprorët për ecurinë e punës;</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rPr>
        <w:t>Zbaton rekomandimet apo sugjerimet e eprorëve  me qëllim përmirësimin e praktikave apo procedurave të zbatuara;</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 xml:space="preserve">Bazueshmërinë ligjore të të gjitha akteve, të nxjerra nga Këshilli Bashkiak, Kryetari, administrata e </w:t>
      </w:r>
      <w:proofErr w:type="gramStart"/>
      <w:r w:rsidRPr="00FB1305">
        <w:rPr>
          <w:rFonts w:ascii="Times New Roman" w:hAnsi="Times New Roman" w:cs="Times New Roman"/>
          <w:color w:val="000000"/>
          <w:sz w:val="24"/>
          <w:szCs w:val="24"/>
        </w:rPr>
        <w:t>Bashkisë  Kukës</w:t>
      </w:r>
      <w:proofErr w:type="gramEnd"/>
      <w:r w:rsidRPr="00FB1305">
        <w:rPr>
          <w:rFonts w:ascii="Times New Roman" w:hAnsi="Times New Roman" w:cs="Times New Roman"/>
          <w:color w:val="000000"/>
          <w:sz w:val="24"/>
          <w:szCs w:val="24"/>
        </w:rPr>
        <w:t xml:space="preserve"> si dhe nga vartësi.</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Hartimin e P/akteve (Relacione, P/Vendime, Urdhera) dhe paraqitjen e tyre për miratim në K</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shillin </w:t>
      </w:r>
      <w:proofErr w:type="gramStart"/>
      <w:r w:rsidRPr="00FB1305">
        <w:rPr>
          <w:rFonts w:ascii="Times New Roman" w:hAnsi="Times New Roman" w:cs="Times New Roman"/>
          <w:color w:val="000000"/>
          <w:sz w:val="24"/>
          <w:szCs w:val="24"/>
        </w:rPr>
        <w:t>Bashkiak  si</w:t>
      </w:r>
      <w:proofErr w:type="gramEnd"/>
      <w:r w:rsidRPr="00FB1305">
        <w:rPr>
          <w:rFonts w:ascii="Times New Roman" w:hAnsi="Times New Roman" w:cs="Times New Roman"/>
          <w:color w:val="000000"/>
          <w:sz w:val="24"/>
          <w:szCs w:val="24"/>
        </w:rPr>
        <w:t xml:space="preserve"> dhe Kryetarit t</w:t>
      </w:r>
      <w:r w:rsidRPr="00FB1305">
        <w:rPr>
          <w:rFonts w:ascii="Times New Roman" w:eastAsia="Calibri" w:hAnsi="Times New Roman" w:cs="Times New Roman"/>
          <w:sz w:val="24"/>
          <w:szCs w:val="24"/>
        </w:rPr>
        <w:t>ë</w:t>
      </w:r>
      <w:r w:rsidRPr="00FB1305">
        <w:rPr>
          <w:rFonts w:ascii="Times New Roman" w:hAnsi="Times New Roman" w:cs="Times New Roman"/>
          <w:color w:val="000000"/>
          <w:sz w:val="24"/>
          <w:szCs w:val="24"/>
        </w:rPr>
        <w:t xml:space="preserve"> Bashkisë.</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Siglimin e të gjithë P/akteve dhe të kopjes së aktit për arkivin (kur për aktin e miratuar ka verejtje juridike i bashkëlidh aktit të arkivit mendimin e tij me shkrim).</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Dhënien e ndihmës juridike Kryetarit të Bashkisë për përfaqësimin e institucionit në marrëdhënie me organe shtetërore dhe me persona fizikë dhe juridikë vendas ose të huaj.</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Përfaqësimin e institucionit në të tre shkallet e gjykimit (padit</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s/pal</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 e paditur/person i tret</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sz w:val="24"/>
          <w:szCs w:val="24"/>
        </w:rPr>
        <w:t>Siguron interpretimin e akteve ligjore në fuqi, mbi bazën e kërkesës së drejtorisë përkatëse, ose strukturës përkatëse në Bashki.</w:t>
      </w:r>
      <w:bookmarkStart w:id="0" w:name="_GoBack"/>
      <w:bookmarkEnd w:id="0"/>
    </w:p>
    <w:p w:rsidR="00FB1305" w:rsidRPr="00FB1305" w:rsidRDefault="00FB1305" w:rsidP="00FB1305">
      <w:pPr>
        <w:numPr>
          <w:ilvl w:val="0"/>
          <w:numId w:val="13"/>
        </w:numPr>
        <w:autoSpaceDE w:val="0"/>
        <w:autoSpaceDN w:val="0"/>
        <w:adjustRightInd w:val="0"/>
        <w:spacing w:after="0"/>
        <w:rPr>
          <w:rFonts w:ascii="Times New Roman" w:hAnsi="Times New Roman" w:cs="Times New Roman"/>
          <w:sz w:val="24"/>
          <w:szCs w:val="24"/>
          <w:lang w:val="de-DE"/>
        </w:rPr>
      </w:pPr>
      <w:r w:rsidRPr="00FB1305">
        <w:rPr>
          <w:rFonts w:ascii="Times New Roman" w:hAnsi="Times New Roman" w:cs="Times New Roman"/>
          <w:sz w:val="24"/>
          <w:szCs w:val="24"/>
          <w:lang w:val="de-DE"/>
        </w:rPr>
        <w:t>Ndihmon në përgatitjen e kontratave ose marrëveshjeve në të cilat Bashkia Kukës ose institucionet e varësise janë palë.</w:t>
      </w:r>
    </w:p>
    <w:p w:rsidR="00FB1305" w:rsidRPr="00FB1305" w:rsidRDefault="00FB1305" w:rsidP="00FB1305">
      <w:pPr>
        <w:numPr>
          <w:ilvl w:val="0"/>
          <w:numId w:val="13"/>
        </w:numPr>
        <w:spacing w:after="0"/>
        <w:jc w:val="both"/>
        <w:rPr>
          <w:rFonts w:ascii="Times New Roman" w:hAnsi="Times New Roman" w:cs="Times New Roman"/>
          <w:b/>
          <w:i/>
          <w:sz w:val="24"/>
          <w:szCs w:val="24"/>
          <w:lang w:val="it-IT"/>
        </w:rPr>
      </w:pPr>
      <w:r w:rsidRPr="00FB1305">
        <w:rPr>
          <w:rFonts w:ascii="Times New Roman" w:hAnsi="Times New Roman" w:cs="Times New Roman"/>
          <w:color w:val="000000"/>
          <w:sz w:val="24"/>
          <w:szCs w:val="24"/>
        </w:rPr>
        <w:t>Zbatimin e unifikuar të akteve të Këshillit Bashkiak, Kryetarit, si dhe të administratës së bashkisë.</w:t>
      </w:r>
    </w:p>
    <w:p w:rsidR="00FB1305" w:rsidRPr="00F74E56" w:rsidRDefault="00FB1305" w:rsidP="00F74E56">
      <w:pPr>
        <w:numPr>
          <w:ilvl w:val="0"/>
          <w:numId w:val="13"/>
        </w:numPr>
        <w:spacing w:after="0"/>
        <w:jc w:val="both"/>
        <w:rPr>
          <w:rFonts w:ascii="Times New Roman" w:hAnsi="Times New Roman" w:cs="Times New Roman"/>
          <w:color w:val="000000"/>
          <w:sz w:val="24"/>
          <w:szCs w:val="24"/>
        </w:rPr>
      </w:pPr>
      <w:r w:rsidRPr="00FB1305">
        <w:rPr>
          <w:rFonts w:ascii="Times New Roman" w:hAnsi="Times New Roman" w:cs="Times New Roman"/>
          <w:color w:val="000000"/>
          <w:sz w:val="24"/>
          <w:szCs w:val="24"/>
        </w:rPr>
        <w:t>Azhornimin e arkivit elektronik të akteve ligjore dhe nënligjore si dhe p</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rditesimin e tij n</w:t>
      </w:r>
      <w:r w:rsidRPr="00FB1305">
        <w:rPr>
          <w:rFonts w:ascii="Times New Roman" w:hAnsi="Times New Roman" w:cs="Times New Roman"/>
          <w:sz w:val="24"/>
          <w:szCs w:val="24"/>
        </w:rPr>
        <w:t>ë</w:t>
      </w:r>
      <w:r w:rsidRPr="00FB1305">
        <w:rPr>
          <w:rFonts w:ascii="Times New Roman" w:hAnsi="Times New Roman" w:cs="Times New Roman"/>
          <w:color w:val="000000"/>
          <w:sz w:val="24"/>
          <w:szCs w:val="24"/>
        </w:rPr>
        <w:t xml:space="preserve"> faqen zyrtare të institucionit në bashkëpunim me Sektorin e Teknologjisë së Informacionit.</w:t>
      </w:r>
    </w:p>
    <w:p w:rsidR="004742C2" w:rsidRPr="00FB1305"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FB1305">
      <w:pPr>
        <w:pStyle w:val="ListParagraph"/>
        <w:numPr>
          <w:ilvl w:val="0"/>
          <w:numId w:val="13"/>
        </w:numPr>
        <w:spacing w:after="0"/>
        <w:contextualSpacing w:val="0"/>
        <w:jc w:val="both"/>
        <w:rPr>
          <w:rFonts w:ascii="Times New Roman" w:hAnsi="Times New Roman" w:cs="Times New Roman"/>
          <w:sz w:val="24"/>
          <w:szCs w:val="24"/>
          <w:lang w:val="en-GB"/>
        </w:rPr>
      </w:pPr>
      <w:r w:rsidRPr="00FB1305">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FB1305">
        <w:rPr>
          <w:rFonts w:ascii="Times New Roman" w:hAnsi="Times New Roman" w:cs="Times New Roman"/>
          <w:sz w:val="24"/>
          <w:szCs w:val="24"/>
          <w:lang w:val="sq-AL"/>
        </w:rPr>
        <w:t>;</w:t>
      </w:r>
    </w:p>
    <w:p w:rsidR="00FB1305" w:rsidRDefault="00FB1305"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F74E56" w:rsidP="00B72E86">
      <w:pPr>
        <w:pBdr>
          <w:bottom w:val="single" w:sz="8" w:space="1" w:color="C00000"/>
        </w:pBdr>
        <w:jc w:val="both"/>
        <w:rPr>
          <w:rFonts w:ascii="Times New Roman" w:hAnsi="Times New Roman"/>
          <w:b/>
          <w:color w:val="C00000"/>
          <w:sz w:val="24"/>
          <w:szCs w:val="24"/>
          <w:lang w:val="it-IT"/>
        </w:rPr>
      </w:pPr>
    </w:p>
    <w:p w:rsidR="00F74E5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lastRenderedPageBreak/>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367230">
        <w:rPr>
          <w:rFonts w:ascii="Times New Roman" w:hAnsi="Times New Roman"/>
          <w:color w:val="000000"/>
          <w:sz w:val="24"/>
          <w:szCs w:val="24"/>
        </w:rPr>
        <w:t xml:space="preserve"> nivelit “Master Profesional</w:t>
      </w:r>
      <w:r w:rsidR="00442C31">
        <w:rPr>
          <w:rFonts w:ascii="Times New Roman" w:hAnsi="Times New Roman"/>
          <w:color w:val="000000"/>
          <w:sz w:val="24"/>
          <w:szCs w:val="24"/>
        </w:rPr>
        <w:t>”</w:t>
      </w:r>
      <w:r w:rsidR="00820B7E">
        <w:rPr>
          <w:rFonts w:ascii="Times New Roman" w:hAnsi="Times New Roman"/>
          <w:color w:val="000000"/>
          <w:sz w:val="24"/>
          <w:szCs w:val="24"/>
        </w:rPr>
        <w:t xml:space="preserve"> ne </w:t>
      </w:r>
      <w:r w:rsidR="00FB1305">
        <w:rPr>
          <w:rFonts w:ascii="Times New Roman" w:hAnsi="Times New Roman"/>
          <w:color w:val="000000"/>
          <w:sz w:val="24"/>
          <w:szCs w:val="24"/>
        </w:rPr>
        <w:t>shkenca juridike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F174B3"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F74E56"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brenda </w:t>
      </w:r>
      <w:r w:rsidR="00992BC3">
        <w:rPr>
          <w:rFonts w:ascii="Times New Roman" w:hAnsi="Times New Roman"/>
          <w:b/>
          <w:sz w:val="24"/>
          <w:szCs w:val="24"/>
        </w:rPr>
        <w:t>datës 28</w:t>
      </w:r>
      <w:r w:rsidRPr="00F5745E">
        <w:rPr>
          <w:rFonts w:ascii="Times New Roman" w:hAnsi="Times New Roman"/>
          <w:b/>
          <w:sz w:val="24"/>
          <w:szCs w:val="24"/>
        </w:rPr>
        <w:t>.</w:t>
      </w:r>
      <w:r w:rsidR="00992BC3">
        <w:rPr>
          <w:rFonts w:ascii="Times New Roman" w:hAnsi="Times New Roman"/>
          <w:b/>
          <w:sz w:val="24"/>
          <w:szCs w:val="24"/>
        </w:rPr>
        <w:t>06</w:t>
      </w:r>
      <w:r w:rsidRPr="00F5745E">
        <w:rPr>
          <w:rFonts w:ascii="Times New Roman" w:hAnsi="Times New Roman"/>
          <w:b/>
          <w:sz w:val="24"/>
          <w:szCs w:val="24"/>
        </w:rPr>
        <w:t>.202</w:t>
      </w:r>
      <w:r w:rsidR="00992BC3">
        <w:rPr>
          <w:rFonts w:ascii="Times New Roman" w:hAnsi="Times New Roman"/>
          <w:b/>
          <w:sz w:val="24"/>
          <w:szCs w:val="24"/>
        </w:rPr>
        <w:t>3</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992BC3">
        <w:rPr>
          <w:rFonts w:ascii="Times New Roman" w:hAnsi="Times New Roman"/>
          <w:b/>
          <w:sz w:val="24"/>
          <w:szCs w:val="24"/>
        </w:rPr>
        <w:t>30</w:t>
      </w:r>
      <w:r w:rsidRPr="00F5745E">
        <w:rPr>
          <w:rFonts w:ascii="Times New Roman" w:hAnsi="Times New Roman"/>
          <w:b/>
          <w:sz w:val="24"/>
          <w:szCs w:val="24"/>
        </w:rPr>
        <w:t>.</w:t>
      </w:r>
      <w:r w:rsidR="00992BC3">
        <w:rPr>
          <w:rFonts w:ascii="Times New Roman" w:hAnsi="Times New Roman"/>
          <w:b/>
          <w:sz w:val="24"/>
          <w:szCs w:val="24"/>
        </w:rPr>
        <w:t>06</w:t>
      </w:r>
      <w:r w:rsidRPr="00F5745E">
        <w:rPr>
          <w:rFonts w:ascii="Times New Roman" w:hAnsi="Times New Roman"/>
          <w:b/>
          <w:sz w:val="24"/>
          <w:szCs w:val="24"/>
        </w:rPr>
        <w:t>.202</w:t>
      </w:r>
      <w:r w:rsidR="00992BC3">
        <w:rPr>
          <w:rFonts w:ascii="Times New Roman" w:hAnsi="Times New Roman"/>
          <w:b/>
          <w:sz w:val="24"/>
          <w:szCs w:val="24"/>
        </w:rPr>
        <w:t>3</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w:t>
      </w:r>
      <w:r w:rsidR="00F74E56">
        <w:rPr>
          <w:rFonts w:ascii="Times New Roman" w:hAnsi="Times New Roman"/>
          <w:sz w:val="24"/>
          <w:szCs w:val="24"/>
        </w:rPr>
        <w:t>Agjencia Kombetare e Punesimit dhe Aftesive</w:t>
      </w:r>
      <w:r>
        <w:rPr>
          <w:rFonts w:ascii="Times New Roman" w:hAnsi="Times New Roman"/>
          <w:sz w:val="24"/>
          <w:szCs w:val="24"/>
        </w:rPr>
        <w:t xml:space="preserve">”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w:t>
      </w:r>
      <w:proofErr w:type="gramStart"/>
      <w:r>
        <w:rPr>
          <w:rFonts w:ascii="Times New Roman" w:hAnsi="Times New Roman"/>
          <w:sz w:val="24"/>
          <w:szCs w:val="24"/>
        </w:rPr>
        <w:t>2013,</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 xml:space="preserve">Njohuritë mbi Ligjin Nr. 9131, datë </w:t>
      </w:r>
      <w:proofErr w:type="gramStart"/>
      <w:r>
        <w:rPr>
          <w:rFonts w:ascii="Times New Roman" w:hAnsi="Times New Roman"/>
          <w:sz w:val="24"/>
          <w:szCs w:val="24"/>
        </w:rPr>
        <w:t>08.09.2003,</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lastRenderedPageBreak/>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F174B3"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w:t>
      </w:r>
      <w:r w:rsidR="00F74E56">
        <w:rPr>
          <w:rFonts w:ascii="Times New Roman" w:hAnsi="Times New Roman"/>
          <w:sz w:val="24"/>
          <w:szCs w:val="24"/>
        </w:rPr>
        <w:t>Agjencia Kombetare e Punesimit dhe Aftesive</w:t>
      </w:r>
      <w:r>
        <w:rPr>
          <w:rFonts w:ascii="Times New Roman" w:hAnsi="Times New Roman"/>
          <w:sz w:val="24"/>
          <w:szCs w:val="24"/>
        </w:rPr>
        <w: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30232B" w:rsidRDefault="001B4DCB" w:rsidP="0030232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30232B">
      <w:pPr>
        <w:jc w:val="both"/>
        <w:rPr>
          <w:rFonts w:ascii="Times New Roman" w:hAnsi="Times New Roman"/>
          <w:color w:val="000000"/>
          <w:sz w:val="24"/>
          <w:szCs w:val="24"/>
        </w:rPr>
      </w:pPr>
      <w:r>
        <w:rPr>
          <w:rFonts w:ascii="Times New Roman" w:hAnsi="Times New Roman"/>
          <w:color w:val="000000"/>
          <w:sz w:val="24"/>
          <w:szCs w:val="24"/>
        </w:rPr>
        <w:lastRenderedPageBreak/>
        <w:t>Të zotërojnë diplomë të n</w:t>
      </w:r>
      <w:r w:rsidR="00367230">
        <w:rPr>
          <w:rFonts w:ascii="Times New Roman" w:hAnsi="Times New Roman"/>
          <w:color w:val="000000"/>
          <w:sz w:val="24"/>
          <w:szCs w:val="24"/>
        </w:rPr>
        <w:t>ivelit “Master Profesional</w:t>
      </w:r>
      <w:r w:rsidR="00AD5725">
        <w:rPr>
          <w:rFonts w:ascii="Times New Roman" w:hAnsi="Times New Roman"/>
          <w:color w:val="000000"/>
          <w:sz w:val="24"/>
          <w:szCs w:val="24"/>
        </w:rPr>
        <w:t>”</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shkencat </w:t>
      </w:r>
      <w:r w:rsidR="00FB1305">
        <w:rPr>
          <w:rFonts w:ascii="Times New Roman" w:hAnsi="Times New Roman"/>
          <w:color w:val="000000"/>
          <w:sz w:val="24"/>
          <w:szCs w:val="24"/>
        </w:rPr>
        <w:t>juridike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F174B3"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Dokumentet duhet të dorëzohen me postë apo drejtpërsëdrejti në Bashkine Kukes, brenda datës</w:t>
      </w:r>
      <w:r w:rsidRPr="00F5745E">
        <w:rPr>
          <w:rFonts w:ascii="Times New Roman" w:hAnsi="Times New Roman"/>
          <w:b/>
          <w:i/>
          <w:color w:val="FF0000"/>
          <w:sz w:val="24"/>
          <w:szCs w:val="24"/>
        </w:rPr>
        <w:t xml:space="preserve"> </w:t>
      </w:r>
      <w:r w:rsidR="00F74E56">
        <w:rPr>
          <w:rFonts w:ascii="Times New Roman" w:hAnsi="Times New Roman"/>
          <w:b/>
          <w:i/>
          <w:sz w:val="24"/>
          <w:szCs w:val="24"/>
        </w:rPr>
        <w:t>03</w:t>
      </w:r>
      <w:r w:rsidRPr="00F5745E">
        <w:rPr>
          <w:rFonts w:ascii="Times New Roman" w:hAnsi="Times New Roman"/>
          <w:b/>
          <w:i/>
          <w:sz w:val="24"/>
          <w:szCs w:val="24"/>
        </w:rPr>
        <w:t>.</w:t>
      </w:r>
      <w:r w:rsidR="00F74E56">
        <w:rPr>
          <w:rFonts w:ascii="Times New Roman" w:hAnsi="Times New Roman"/>
          <w:b/>
          <w:i/>
          <w:sz w:val="24"/>
          <w:szCs w:val="24"/>
        </w:rPr>
        <w:t>07</w:t>
      </w:r>
      <w:r w:rsidRPr="00F5745E">
        <w:rPr>
          <w:rFonts w:ascii="Times New Roman" w:hAnsi="Times New Roman"/>
          <w:b/>
          <w:i/>
          <w:sz w:val="24"/>
          <w:szCs w:val="24"/>
        </w:rPr>
        <w:t>.202</w:t>
      </w:r>
      <w:r w:rsidR="00F74E56">
        <w:rPr>
          <w:rFonts w:ascii="Times New Roman" w:hAnsi="Times New Roman"/>
          <w:b/>
          <w:i/>
          <w:sz w:val="24"/>
          <w:szCs w:val="24"/>
        </w:rPr>
        <w:t>3</w:t>
      </w:r>
      <w:r w:rsidRPr="00F5745E">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F74E56" w:rsidP="001B4DCB">
      <w:pPr>
        <w:jc w:val="both"/>
        <w:rPr>
          <w:rFonts w:ascii="Times New Roman" w:hAnsi="Times New Roman"/>
          <w:sz w:val="24"/>
          <w:szCs w:val="24"/>
        </w:rPr>
      </w:pPr>
      <w:r>
        <w:rPr>
          <w:rFonts w:ascii="Times New Roman" w:hAnsi="Times New Roman"/>
          <w:sz w:val="24"/>
          <w:szCs w:val="24"/>
        </w:rPr>
        <w:t>Në datën 13.07</w:t>
      </w:r>
      <w:r w:rsidR="001B4DCB" w:rsidRPr="00F5745E">
        <w:rPr>
          <w:rFonts w:ascii="Times New Roman" w:hAnsi="Times New Roman"/>
          <w:sz w:val="24"/>
          <w:szCs w:val="24"/>
        </w:rPr>
        <w:t>.202</w:t>
      </w:r>
      <w:r>
        <w:rPr>
          <w:rFonts w:ascii="Times New Roman" w:hAnsi="Times New Roman"/>
          <w:sz w:val="24"/>
          <w:szCs w:val="24"/>
        </w:rPr>
        <w:t>3</w:t>
      </w:r>
      <w:r w:rsidR="001B4DCB" w:rsidRPr="00F5745E">
        <w:rPr>
          <w:rFonts w:ascii="Times New Roman" w:hAnsi="Times New Roman"/>
          <w:sz w:val="24"/>
          <w:szCs w:val="24"/>
        </w:rPr>
        <w:t>,</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ku ndodhet pozicioni për të cilin ju dëshironi të aplikoni do të shpallë në portalin “</w:t>
      </w:r>
      <w:r>
        <w:rPr>
          <w:rFonts w:ascii="Times New Roman" w:hAnsi="Times New Roman"/>
          <w:sz w:val="24"/>
          <w:szCs w:val="24"/>
        </w:rPr>
        <w:t>Agjencia Kombetare e Punesimit dhe Aftesive</w:t>
      </w:r>
      <w:r w:rsidR="001B4DCB">
        <w:rPr>
          <w:rFonts w:ascii="Times New Roman" w:hAnsi="Times New Roman"/>
          <w:sz w:val="24"/>
          <w:szCs w:val="24"/>
        </w:rPr>
        <w:t xml:space="preserve">”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w:t>
      </w:r>
      <w:proofErr w:type="gramStart"/>
      <w:r>
        <w:rPr>
          <w:rFonts w:ascii="Times New Roman" w:hAnsi="Times New Roman"/>
          <w:sz w:val="24"/>
          <w:szCs w:val="24"/>
        </w:rPr>
        <w:t>2013,</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lastRenderedPageBreak/>
        <w:t xml:space="preserve">Njohuritë mbi Ligjin Nr. 9131, datë </w:t>
      </w:r>
      <w:proofErr w:type="gramStart"/>
      <w:r>
        <w:rPr>
          <w:rFonts w:ascii="Times New Roman" w:hAnsi="Times New Roman"/>
          <w:sz w:val="24"/>
          <w:szCs w:val="24"/>
        </w:rPr>
        <w:t>08.09.2003,</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30232B" w:rsidRPr="0030232B" w:rsidRDefault="00F174B3" w:rsidP="0030232B">
      <w:pPr>
        <w:ind w:left="720" w:right="-81"/>
        <w:jc w:val="both"/>
        <w:rPr>
          <w:color w:val="0000FF" w:themeColor="hyperlink"/>
          <w:sz w:val="24"/>
          <w:u w:val="single"/>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30232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w:t>
      </w:r>
      <w:r w:rsidR="00F74E56">
        <w:rPr>
          <w:rFonts w:ascii="Times New Roman" w:hAnsi="Times New Roman"/>
          <w:sz w:val="24"/>
          <w:szCs w:val="24"/>
        </w:rPr>
        <w:t>Agjencia Kombetare e Punesimit dhe Aftesive</w:t>
      </w:r>
      <w:r>
        <w:rPr>
          <w:rFonts w:ascii="Times New Roman" w:hAnsi="Times New Roman"/>
          <w:sz w:val="24"/>
          <w:szCs w:val="24"/>
        </w:rPr>
        <w:t>”. Të gjithë kandidatët pjesëmarrës në këtë procedurë do të njoftohen në mënyrë elektronike për rezultatet.</w:t>
      </w:r>
    </w:p>
    <w:p w:rsidR="0030232B" w:rsidRDefault="0030232B" w:rsidP="0030232B">
      <w:pPr>
        <w:jc w:val="both"/>
        <w:rPr>
          <w:rFonts w:ascii="Times New Roman" w:hAnsi="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margin">
                  <wp:align>left</wp:align>
                </wp:positionH>
                <wp:positionV relativeFrom="paragraph">
                  <wp:posOffset>58420</wp:posOffset>
                </wp:positionV>
                <wp:extent cx="6447155" cy="1533525"/>
                <wp:effectExtent l="0" t="0" r="10795" b="2857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33525"/>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F74E56">
                              <w:rPr>
                                <w:rFonts w:ascii="Times New Roman" w:hAnsi="Times New Roman" w:cs="Times New Roman"/>
                                <w:sz w:val="24"/>
                                <w:szCs w:val="24"/>
                                <w:lang w:val="de-DE"/>
                              </w:rPr>
                              <w:t>24</w:t>
                            </w:r>
                            <w:r w:rsidRPr="00BF4120">
                              <w:rPr>
                                <w:rFonts w:ascii="Times New Roman" w:hAnsi="Times New Roman" w:cs="Times New Roman"/>
                                <w:b/>
                                <w:sz w:val="24"/>
                                <w:szCs w:val="24"/>
                                <w:lang w:val="de-DE"/>
                              </w:rPr>
                              <w:t>.</w:t>
                            </w:r>
                            <w:r w:rsidR="00F74E56">
                              <w:rPr>
                                <w:rFonts w:ascii="Times New Roman" w:hAnsi="Times New Roman" w:cs="Times New Roman"/>
                                <w:b/>
                                <w:sz w:val="24"/>
                                <w:szCs w:val="24"/>
                                <w:lang w:val="de-DE"/>
                              </w:rPr>
                              <w:t>07</w:t>
                            </w:r>
                            <w:r w:rsidRPr="00BF4120">
                              <w:rPr>
                                <w:rFonts w:ascii="Times New Roman" w:hAnsi="Times New Roman" w:cs="Times New Roman"/>
                                <w:b/>
                                <w:sz w:val="24"/>
                                <w:szCs w:val="24"/>
                                <w:lang w:val="de-DE"/>
                              </w:rPr>
                              <w:t>.202</w:t>
                            </w:r>
                            <w:r w:rsidR="00F74E56">
                              <w:rPr>
                                <w:rFonts w:ascii="Times New Roman" w:hAnsi="Times New Roman" w:cs="Times New Roman"/>
                                <w:b/>
                                <w:sz w:val="24"/>
                                <w:szCs w:val="24"/>
                                <w:lang w:val="de-DE"/>
                              </w:rPr>
                              <w:t>3</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left:0;text-align:left;margin-left:0;margin-top:4.6pt;width:507.65pt;height:120.7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F74E56">
                        <w:rPr>
                          <w:rFonts w:ascii="Times New Roman" w:hAnsi="Times New Roman" w:cs="Times New Roman"/>
                          <w:sz w:val="24"/>
                          <w:szCs w:val="24"/>
                          <w:lang w:val="de-DE"/>
                        </w:rPr>
                        <w:t>24</w:t>
                      </w:r>
                      <w:r w:rsidRPr="00BF4120">
                        <w:rPr>
                          <w:rFonts w:ascii="Times New Roman" w:hAnsi="Times New Roman" w:cs="Times New Roman"/>
                          <w:b/>
                          <w:sz w:val="24"/>
                          <w:szCs w:val="24"/>
                          <w:lang w:val="de-DE"/>
                        </w:rPr>
                        <w:t>.</w:t>
                      </w:r>
                      <w:r w:rsidR="00F74E56">
                        <w:rPr>
                          <w:rFonts w:ascii="Times New Roman" w:hAnsi="Times New Roman" w:cs="Times New Roman"/>
                          <w:b/>
                          <w:sz w:val="24"/>
                          <w:szCs w:val="24"/>
                          <w:lang w:val="de-DE"/>
                        </w:rPr>
                        <w:t>07</w:t>
                      </w:r>
                      <w:r w:rsidRPr="00BF4120">
                        <w:rPr>
                          <w:rFonts w:ascii="Times New Roman" w:hAnsi="Times New Roman" w:cs="Times New Roman"/>
                          <w:b/>
                          <w:sz w:val="24"/>
                          <w:szCs w:val="24"/>
                          <w:lang w:val="de-DE"/>
                        </w:rPr>
                        <w:t>.202</w:t>
                      </w:r>
                      <w:r w:rsidR="00F74E56">
                        <w:rPr>
                          <w:rFonts w:ascii="Times New Roman" w:hAnsi="Times New Roman" w:cs="Times New Roman"/>
                          <w:b/>
                          <w:sz w:val="24"/>
                          <w:szCs w:val="24"/>
                          <w:lang w:val="de-DE"/>
                        </w:rPr>
                        <w:t>3</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w10:wrap anchorx="margin"/>
              </v:rect>
            </w:pict>
          </mc:Fallback>
        </mc:AlternateContent>
      </w:r>
    </w:p>
    <w:p w:rsidR="0030232B" w:rsidRPr="0030232B" w:rsidRDefault="0030232B" w:rsidP="0030232B">
      <w:pPr>
        <w:jc w:val="both"/>
        <w:rPr>
          <w:rFonts w:ascii="Times New Roman" w:hAnsi="Times New Roman"/>
          <w:sz w:val="24"/>
          <w:szCs w:val="24"/>
        </w:rPr>
      </w:pPr>
    </w:p>
    <w:p w:rsidR="007D0E40" w:rsidRDefault="007D0E40" w:rsidP="001B4DCB">
      <w:pPr>
        <w:jc w:val="both"/>
        <w:rPr>
          <w:rFonts w:ascii="Times New Roman" w:hAnsi="Times New Roman" w:cs="Times New Roman"/>
          <w:sz w:val="24"/>
          <w:szCs w:val="24"/>
        </w:rPr>
      </w:pPr>
    </w:p>
    <w:sectPr w:rsidR="007D0E40" w:rsidSect="00F74E56">
      <w:pgSz w:w="12240" w:h="15840"/>
      <w:pgMar w:top="432" w:right="1080" w:bottom="28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F3554"/>
    <w:multiLevelType w:val="hybridMultilevel"/>
    <w:tmpl w:val="D24E8C28"/>
    <w:lvl w:ilvl="0" w:tplc="3F2CE17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4"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5"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5"/>
  </w:num>
  <w:num w:numId="15">
    <w:abstractNumId w:val="11"/>
  </w:num>
  <w:num w:numId="16">
    <w:abstractNumId w:val="16"/>
  </w:num>
  <w:num w:numId="17">
    <w:abstractNumId w:val="6"/>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16AD"/>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95BD1"/>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232B"/>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67230"/>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8303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0B7E"/>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2BC3"/>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174B3"/>
    <w:rsid w:val="00F20D4F"/>
    <w:rsid w:val="00F23795"/>
    <w:rsid w:val="00F304EC"/>
    <w:rsid w:val="00F34044"/>
    <w:rsid w:val="00F43AF0"/>
    <w:rsid w:val="00F46E3D"/>
    <w:rsid w:val="00F503CA"/>
    <w:rsid w:val="00F52E3C"/>
    <w:rsid w:val="00F7124B"/>
    <w:rsid w:val="00F71881"/>
    <w:rsid w:val="00F74E56"/>
    <w:rsid w:val="00FA2FA8"/>
    <w:rsid w:val="00FA53CB"/>
    <w:rsid w:val="00FB1305"/>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3EB48BC4"/>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EBC09-8EC3-4221-948A-3215B3301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2241</Words>
  <Characters>12777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DBNJ</cp:lastModifiedBy>
  <cp:revision>4</cp:revision>
  <cp:lastPrinted>2023-06-14T10:06:00Z</cp:lastPrinted>
  <dcterms:created xsi:type="dcterms:W3CDTF">2023-06-14T09:34:00Z</dcterms:created>
  <dcterms:modified xsi:type="dcterms:W3CDTF">2023-06-15T11:04:00Z</dcterms:modified>
</cp:coreProperties>
</file>